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DB" w:rsidRPr="000301E6" w:rsidRDefault="009F08DB" w:rsidP="009F08DB">
      <w:pPr>
        <w:tabs>
          <w:tab w:val="left" w:pos="-48"/>
        </w:tabs>
        <w:spacing w:after="0" w:line="240" w:lineRule="auto"/>
        <w:jc w:val="both"/>
        <w:rPr>
          <w:rFonts w:ascii="Arial Narrow" w:hAnsi="Arial Narrow"/>
        </w:rPr>
      </w:pPr>
      <w:r w:rsidRPr="000301E6">
        <w:rPr>
          <w:rFonts w:ascii="Arial Narrow" w:hAnsi="Arial Narrow" w:cs="Tahoma"/>
          <w:b/>
          <w:lang w:val="es-ES"/>
        </w:rPr>
        <w:t>JUDETUL ARGES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i/>
          <w:lang w:val="fr-FR"/>
        </w:rPr>
      </w:pPr>
      <w:r w:rsidRPr="000301E6">
        <w:rPr>
          <w:rFonts w:ascii="Arial Narrow" w:hAnsi="Arial Narrow" w:cs="Tahoma"/>
          <w:b/>
          <w:lang w:val="es-ES"/>
        </w:rPr>
        <w:t>MUNICIPIUL CURTEA DE ARGES</w:t>
      </w:r>
    </w:p>
    <w:p w:rsidR="009F08DB" w:rsidRPr="000301E6" w:rsidRDefault="009F08DB" w:rsidP="009F08DB">
      <w:pPr>
        <w:pStyle w:val="Heading3"/>
        <w:jc w:val="left"/>
        <w:rPr>
          <w:rFonts w:ascii="Arial Narrow" w:hAnsi="Arial Narrow" w:cs="Tahoma"/>
          <w:b/>
          <w:sz w:val="22"/>
          <w:szCs w:val="22"/>
          <w:lang w:val="es-ES"/>
        </w:rPr>
      </w:pPr>
      <w:r w:rsidRPr="000301E6">
        <w:rPr>
          <w:rFonts w:ascii="Arial Narrow" w:hAnsi="Arial Narrow" w:cs="Tahoma"/>
          <w:b/>
          <w:sz w:val="22"/>
          <w:szCs w:val="22"/>
          <w:lang w:val="es-ES"/>
        </w:rPr>
        <w:t xml:space="preserve">CONSILIUL LOCAL          </w:t>
      </w:r>
    </w:p>
    <w:p w:rsidR="009F08DB" w:rsidRPr="000301E6" w:rsidRDefault="009F08DB" w:rsidP="009F08DB">
      <w:pPr>
        <w:spacing w:after="0" w:line="240" w:lineRule="auto"/>
        <w:rPr>
          <w:rFonts w:ascii="Arial Narrow" w:hAnsi="Arial Narrow" w:cs="Tahoma"/>
          <w:b/>
          <w:u w:val="single"/>
          <w:lang w:val="es-ES"/>
        </w:rPr>
      </w:pPr>
    </w:p>
    <w:p w:rsidR="009F08DB" w:rsidRPr="000301E6" w:rsidRDefault="009F08DB" w:rsidP="009F08DB">
      <w:pPr>
        <w:spacing w:after="0" w:line="240" w:lineRule="auto"/>
        <w:rPr>
          <w:rFonts w:ascii="Arial Narrow" w:hAnsi="Arial Narrow" w:cs="Tahoma"/>
          <w:b/>
          <w:u w:val="single"/>
          <w:lang w:val="es-ES"/>
        </w:rPr>
      </w:pPr>
    </w:p>
    <w:p w:rsidR="009F08DB" w:rsidRPr="000301E6" w:rsidRDefault="009F08DB" w:rsidP="009F08DB">
      <w:pPr>
        <w:pStyle w:val="Heading5"/>
        <w:rPr>
          <w:rFonts w:ascii="Arial Narrow" w:hAnsi="Arial Narrow" w:cs="Tahoma"/>
          <w:b/>
          <w:sz w:val="22"/>
          <w:szCs w:val="22"/>
          <w:lang w:val="es-ES"/>
        </w:rPr>
      </w:pPr>
      <w:r w:rsidRPr="000301E6">
        <w:rPr>
          <w:rFonts w:ascii="Arial Narrow" w:hAnsi="Arial Narrow" w:cs="Tahoma"/>
          <w:b/>
          <w:sz w:val="22"/>
          <w:szCs w:val="22"/>
          <w:lang w:val="es-ES"/>
        </w:rPr>
        <w:t>CONVOCARE</w:t>
      </w:r>
    </w:p>
    <w:p w:rsidR="009F08DB" w:rsidRPr="000301E6" w:rsidRDefault="009F08DB" w:rsidP="009F08DB">
      <w:pPr>
        <w:rPr>
          <w:lang w:val="es-ES"/>
        </w:rPr>
      </w:pP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lang w:val="es-ES"/>
        </w:rPr>
        <w:t xml:space="preserve">In baza </w:t>
      </w:r>
      <w:proofErr w:type="spellStart"/>
      <w:r w:rsidRPr="000301E6">
        <w:rPr>
          <w:rFonts w:ascii="Arial Narrow" w:hAnsi="Arial Narrow" w:cs="Tahoma"/>
          <w:lang w:val="es-ES"/>
        </w:rPr>
        <w:t>Dispozitiei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Primarului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nr</w:t>
      </w:r>
      <w:proofErr w:type="spellEnd"/>
      <w:r w:rsidRPr="000301E6">
        <w:rPr>
          <w:rFonts w:ascii="Arial Narrow" w:hAnsi="Arial Narrow" w:cs="Tahoma"/>
          <w:lang w:val="es-ES"/>
        </w:rPr>
        <w:t xml:space="preserve">. 294/25.06.2021 </w:t>
      </w:r>
      <w:proofErr w:type="spellStart"/>
      <w:r w:rsidRPr="000301E6">
        <w:rPr>
          <w:rFonts w:ascii="Arial Narrow" w:hAnsi="Arial Narrow" w:cs="Tahoma"/>
          <w:lang w:val="es-ES"/>
        </w:rPr>
        <w:t>sunteti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convocat</w:t>
      </w:r>
      <w:proofErr w:type="spellEnd"/>
      <w:r w:rsidRPr="000301E6">
        <w:rPr>
          <w:rFonts w:ascii="Arial Narrow" w:hAnsi="Arial Narrow" w:cs="Tahoma"/>
          <w:lang w:val="es-ES"/>
        </w:rPr>
        <w:t xml:space="preserve">(a) </w:t>
      </w:r>
      <w:proofErr w:type="spellStart"/>
      <w:r w:rsidRPr="000301E6">
        <w:rPr>
          <w:rFonts w:ascii="Arial Narrow" w:hAnsi="Arial Narrow" w:cs="Tahoma"/>
          <w:lang w:val="es-ES"/>
        </w:rPr>
        <w:t>miercuri</w:t>
      </w:r>
      <w:proofErr w:type="spellEnd"/>
      <w:r w:rsidRPr="000301E6">
        <w:rPr>
          <w:rFonts w:ascii="Arial Narrow" w:hAnsi="Arial Narrow" w:cs="Tahoma"/>
          <w:lang w:val="es-ES"/>
        </w:rPr>
        <w:t xml:space="preserve">, 30.06.2021, ora </w:t>
      </w:r>
      <w:r w:rsidRPr="000301E6">
        <w:rPr>
          <w:rFonts w:ascii="Arial Narrow" w:hAnsi="Arial Narrow" w:cs="Tahoma"/>
          <w:color w:val="000000" w:themeColor="text1"/>
          <w:lang w:val="es-ES"/>
        </w:rPr>
        <w:t>15,</w:t>
      </w:r>
      <w:proofErr w:type="gramStart"/>
      <w:r w:rsidRPr="000301E6">
        <w:rPr>
          <w:rFonts w:ascii="Arial Narrow" w:hAnsi="Arial Narrow" w:cs="Tahoma"/>
          <w:color w:val="000000" w:themeColor="text1"/>
          <w:lang w:val="es-ES"/>
        </w:rPr>
        <w:t>00</w:t>
      </w:r>
      <w:r w:rsidRPr="000301E6">
        <w:rPr>
          <w:rFonts w:ascii="Arial Narrow" w:hAnsi="Arial Narrow" w:cs="Tahoma"/>
          <w:lang w:val="es-ES"/>
        </w:rPr>
        <w:t>,  la</w:t>
      </w:r>
      <w:proofErr w:type="gram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sedinta</w:t>
      </w:r>
      <w:proofErr w:type="spellEnd"/>
      <w:r w:rsidRPr="000301E6">
        <w:rPr>
          <w:rFonts w:ascii="Arial Narrow" w:hAnsi="Arial Narrow" w:cs="Tahoma"/>
          <w:lang w:val="es-ES"/>
        </w:rPr>
        <w:t xml:space="preserve"> ordinara a </w:t>
      </w:r>
      <w:proofErr w:type="spellStart"/>
      <w:r w:rsidRPr="000301E6">
        <w:rPr>
          <w:rFonts w:ascii="Arial Narrow" w:hAnsi="Arial Narrow" w:cs="Tahoma"/>
          <w:lang w:val="es-ES"/>
        </w:rPr>
        <w:t>consiliului</w:t>
      </w:r>
      <w:proofErr w:type="spellEnd"/>
      <w:r w:rsidRPr="000301E6">
        <w:rPr>
          <w:rFonts w:ascii="Arial Narrow" w:hAnsi="Arial Narrow" w:cs="Tahoma"/>
          <w:lang w:val="es-ES"/>
        </w:rPr>
        <w:t xml:space="preserve"> local </w:t>
      </w:r>
      <w:proofErr w:type="spellStart"/>
      <w:r w:rsidRPr="000301E6">
        <w:rPr>
          <w:rFonts w:ascii="Arial Narrow" w:hAnsi="Arial Narrow" w:cs="Tahoma"/>
          <w:lang w:val="es-ES"/>
        </w:rPr>
        <w:t>pentru</w:t>
      </w:r>
      <w:proofErr w:type="spellEnd"/>
      <w:r w:rsidRPr="000301E6">
        <w:rPr>
          <w:rFonts w:ascii="Arial Narrow" w:hAnsi="Arial Narrow" w:cs="Tahoma"/>
          <w:lang w:val="es-ES"/>
        </w:rPr>
        <w:t xml:space="preserve"> luna </w:t>
      </w:r>
      <w:proofErr w:type="spellStart"/>
      <w:r w:rsidRPr="000301E6">
        <w:rPr>
          <w:rFonts w:ascii="Arial Narrow" w:hAnsi="Arial Narrow" w:cs="Tahoma"/>
          <w:lang w:val="es-ES"/>
        </w:rPr>
        <w:t>iunie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cu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urmatoarea</w:t>
      </w:r>
      <w:proofErr w:type="spellEnd"/>
      <w:r w:rsidRPr="000301E6">
        <w:rPr>
          <w:rFonts w:ascii="Arial Narrow" w:hAnsi="Arial Narrow" w:cs="Tahoma"/>
          <w:lang w:val="it-IT"/>
        </w:rPr>
        <w:t>:</w:t>
      </w:r>
      <w:r w:rsidRPr="000301E6">
        <w:rPr>
          <w:rFonts w:ascii="Arial Narrow" w:hAnsi="Arial Narrow" w:cs="Tahoma"/>
          <w:lang w:val="es-ES"/>
        </w:rPr>
        <w:t xml:space="preserve"> </w:t>
      </w: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9F08DB" w:rsidRPr="000301E6" w:rsidRDefault="009F08DB" w:rsidP="009F08DB">
      <w:pPr>
        <w:spacing w:after="0" w:line="240" w:lineRule="auto"/>
        <w:jc w:val="center"/>
        <w:rPr>
          <w:rFonts w:ascii="Arial Narrow" w:hAnsi="Arial Narrow" w:cs="Tahoma"/>
          <w:b/>
          <w:u w:val="single"/>
          <w:lang w:val="es-ES"/>
        </w:rPr>
      </w:pPr>
      <w:r w:rsidRPr="000301E6">
        <w:rPr>
          <w:rFonts w:ascii="Arial Narrow" w:hAnsi="Arial Narrow" w:cs="Tahoma"/>
          <w:b/>
          <w:u w:val="single"/>
          <w:lang w:val="es-ES"/>
        </w:rPr>
        <w:t>ORDINE DE ZI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b/>
          <w:lang w:val="es-ES"/>
        </w:rPr>
        <w:t>1.</w:t>
      </w:r>
      <w:r w:rsidRPr="000301E6">
        <w:rPr>
          <w:rFonts w:ascii="Arial Narrow" w:hAnsi="Arial Narrow" w:cs="Tahoma"/>
          <w:lang w:val="es-ES"/>
        </w:rPr>
        <w:t xml:space="preserve"> </w:t>
      </w:r>
      <w:r w:rsidRPr="000301E6">
        <w:rPr>
          <w:rFonts w:ascii="Arial Narrow" w:hAnsi="Arial Narrow" w:cs="Tahoma"/>
          <w:b/>
          <w:lang w:val="es-ES"/>
        </w:rPr>
        <w:t>PROIECT DE HOTARARE</w:t>
      </w:r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pentru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conferirea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proofErr w:type="gramStart"/>
      <w:r w:rsidRPr="000301E6">
        <w:rPr>
          <w:rFonts w:ascii="Arial Narrow" w:hAnsi="Arial Narrow" w:cs="Tahoma"/>
          <w:lang w:val="es-ES"/>
        </w:rPr>
        <w:t>unor</w:t>
      </w:r>
      <w:proofErr w:type="spellEnd"/>
      <w:r w:rsidRPr="000301E6">
        <w:rPr>
          <w:rFonts w:ascii="Arial Narrow" w:hAnsi="Arial Narrow" w:cs="Tahoma"/>
          <w:lang w:val="es-ES"/>
        </w:rPr>
        <w:t xml:space="preserve">  diplome</w:t>
      </w:r>
      <w:proofErr w:type="gramEnd"/>
      <w:r w:rsidRPr="000301E6">
        <w:rPr>
          <w:rFonts w:ascii="Arial Narrow" w:hAnsi="Arial Narrow" w:cs="Tahoma"/>
          <w:lang w:val="es-ES"/>
        </w:rPr>
        <w:t>.</w:t>
      </w:r>
    </w:p>
    <w:p w:rsidR="009F08DB" w:rsidRPr="000301E6" w:rsidRDefault="009F08DB" w:rsidP="009F08DB">
      <w:pPr>
        <w:spacing w:after="0" w:line="240" w:lineRule="auto"/>
        <w:ind w:firstLine="708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b/>
          <w:lang w:val="es-ES"/>
        </w:rPr>
        <w:t>2.</w:t>
      </w:r>
      <w:r w:rsidRPr="000301E6">
        <w:rPr>
          <w:rFonts w:ascii="Arial Narrow" w:hAnsi="Arial Narrow" w:cs="Tahoma"/>
          <w:lang w:val="es-ES"/>
        </w:rPr>
        <w:t xml:space="preserve">  </w:t>
      </w:r>
      <w:proofErr w:type="spellStart"/>
      <w:proofErr w:type="gramStart"/>
      <w:r w:rsidRPr="000301E6">
        <w:rPr>
          <w:rFonts w:ascii="Arial Narrow" w:hAnsi="Arial Narrow" w:cs="Tahoma"/>
          <w:lang w:val="es-ES"/>
        </w:rPr>
        <w:t>Aprobarea</w:t>
      </w:r>
      <w:proofErr w:type="spellEnd"/>
      <w:r w:rsidRPr="000301E6">
        <w:rPr>
          <w:rFonts w:ascii="Arial Narrow" w:hAnsi="Arial Narrow" w:cs="Tahoma"/>
          <w:lang w:val="es-ES"/>
        </w:rPr>
        <w:t xml:space="preserve">  </w:t>
      </w:r>
      <w:proofErr w:type="spellStart"/>
      <w:r w:rsidRPr="000301E6">
        <w:rPr>
          <w:rFonts w:ascii="Arial Narrow" w:hAnsi="Arial Narrow" w:cs="Tahoma"/>
          <w:lang w:val="es-ES"/>
        </w:rPr>
        <w:t>procesului</w:t>
      </w:r>
      <w:proofErr w:type="spellEnd"/>
      <w:proofErr w:type="gramEnd"/>
      <w:r w:rsidRPr="000301E6">
        <w:rPr>
          <w:rFonts w:ascii="Arial Narrow" w:hAnsi="Arial Narrow" w:cs="Tahoma"/>
          <w:lang w:val="es-ES"/>
        </w:rPr>
        <w:t xml:space="preserve"> verbal  </w:t>
      </w:r>
      <w:proofErr w:type="spellStart"/>
      <w:r w:rsidRPr="000301E6">
        <w:rPr>
          <w:rFonts w:ascii="Arial Narrow" w:hAnsi="Arial Narrow" w:cs="Tahoma"/>
          <w:lang w:val="es-ES"/>
        </w:rPr>
        <w:t>incheiat</w:t>
      </w:r>
      <w:proofErr w:type="spellEnd"/>
      <w:r w:rsidRPr="000301E6">
        <w:rPr>
          <w:rFonts w:ascii="Arial Narrow" w:hAnsi="Arial Narrow" w:cs="Tahoma"/>
          <w:lang w:val="es-ES"/>
        </w:rPr>
        <w:t xml:space="preserve"> in  </w:t>
      </w:r>
      <w:proofErr w:type="spellStart"/>
      <w:r w:rsidRPr="000301E6">
        <w:rPr>
          <w:rFonts w:ascii="Arial Narrow" w:hAnsi="Arial Narrow" w:cs="Tahoma"/>
          <w:lang w:val="es-ES"/>
        </w:rPr>
        <w:t>sedinta</w:t>
      </w:r>
      <w:proofErr w:type="spellEnd"/>
      <w:r w:rsidRPr="000301E6">
        <w:rPr>
          <w:rFonts w:ascii="Arial Narrow" w:hAnsi="Arial Narrow" w:cs="Tahoma"/>
          <w:lang w:val="es-ES"/>
        </w:rPr>
        <w:t xml:space="preserve">  </w:t>
      </w:r>
      <w:proofErr w:type="spellStart"/>
      <w:r w:rsidRPr="000301E6">
        <w:rPr>
          <w:rFonts w:ascii="Arial Narrow" w:hAnsi="Arial Narrow" w:cs="Tahoma"/>
          <w:lang w:val="es-ES"/>
        </w:rPr>
        <w:t>anterioara</w:t>
      </w:r>
      <w:proofErr w:type="spellEnd"/>
      <w:r w:rsidRPr="000301E6">
        <w:rPr>
          <w:rFonts w:ascii="Arial Narrow" w:hAnsi="Arial Narrow" w:cs="Tahoma"/>
          <w:lang w:val="es-ES"/>
        </w:rPr>
        <w:t xml:space="preserve">. 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0301E6">
        <w:rPr>
          <w:rFonts w:ascii="Arial Narrow" w:hAnsi="Arial Narrow" w:cs="Tahoma"/>
          <w:b/>
          <w:bCs/>
          <w:iCs/>
          <w:lang w:val="es-ES"/>
        </w:rPr>
        <w:t xml:space="preserve">3.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0301E6">
        <w:rPr>
          <w:rFonts w:ascii="Arial Narrow" w:eastAsia="Calibri" w:hAnsi="Arial Narrow" w:cs="Tahoma"/>
          <w:lang w:val="es-ES"/>
        </w:rPr>
        <w:t>privind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desemnarea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reprezentantilor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consiliului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local in </w:t>
      </w:r>
      <w:proofErr w:type="spellStart"/>
      <w:r w:rsidRPr="000301E6">
        <w:rPr>
          <w:rFonts w:ascii="Arial Narrow" w:eastAsia="Calibri" w:hAnsi="Arial Narrow" w:cs="Tahoma"/>
          <w:lang w:val="es-ES"/>
        </w:rPr>
        <w:t>consiliul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eastAsia="Calibri" w:hAnsi="Arial Narrow" w:cs="Tahoma"/>
          <w:lang w:val="es-ES"/>
        </w:rPr>
        <w:t>administratie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al </w:t>
      </w:r>
      <w:proofErr w:type="spellStart"/>
      <w:r w:rsidRPr="000301E6">
        <w:rPr>
          <w:rFonts w:ascii="Arial Narrow" w:eastAsia="Calibri" w:hAnsi="Arial Narrow" w:cs="Tahoma"/>
          <w:lang w:val="es-ES"/>
        </w:rPr>
        <w:t>spitalului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municipal </w:t>
      </w: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0301E6">
        <w:rPr>
          <w:rFonts w:ascii="Arial Narrow" w:hAnsi="Arial Narrow" w:cs="Tahoma"/>
          <w:b/>
          <w:bCs/>
          <w:iCs/>
          <w:lang w:val="es-ES"/>
        </w:rPr>
        <w:t xml:space="preserve">4.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0301E6">
        <w:rPr>
          <w:rFonts w:ascii="Arial Narrow" w:eastAsia="Calibri" w:hAnsi="Arial Narrow" w:cs="Tahoma"/>
          <w:lang w:val="es-ES"/>
        </w:rPr>
        <w:t>pentru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aprobarea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executiei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bugetului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local pe </w:t>
      </w:r>
      <w:proofErr w:type="spellStart"/>
      <w:r w:rsidRPr="000301E6">
        <w:rPr>
          <w:rFonts w:ascii="Arial Narrow" w:eastAsia="Calibri" w:hAnsi="Arial Narrow" w:cs="Tahoma"/>
          <w:lang w:val="es-ES"/>
        </w:rPr>
        <w:t>trimestrul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I 2021</w:t>
      </w: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0301E6">
        <w:rPr>
          <w:rFonts w:ascii="Arial Narrow" w:hAnsi="Arial Narrow" w:cs="Tahoma"/>
          <w:b/>
          <w:bCs/>
          <w:iCs/>
          <w:lang w:val="es-ES"/>
        </w:rPr>
        <w:t xml:space="preserve">5.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0301E6">
        <w:rPr>
          <w:rFonts w:ascii="Arial Narrow" w:eastAsia="Calibri" w:hAnsi="Arial Narrow" w:cs="Tahoma"/>
          <w:lang w:val="es-ES"/>
        </w:rPr>
        <w:t>pentru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aprobarea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bugetului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eastAsia="Calibri" w:hAnsi="Arial Narrow" w:cs="Tahoma"/>
          <w:lang w:val="es-ES"/>
        </w:rPr>
        <w:t>venituri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si </w:t>
      </w:r>
      <w:proofErr w:type="spellStart"/>
      <w:r w:rsidRPr="000301E6">
        <w:rPr>
          <w:rFonts w:ascii="Arial Narrow" w:eastAsia="Calibri" w:hAnsi="Arial Narrow" w:cs="Tahoma"/>
          <w:lang w:val="es-ES"/>
        </w:rPr>
        <w:t>cheltuieli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al S.C. AQUATERM AG 98-SA si a </w:t>
      </w:r>
      <w:proofErr w:type="spellStart"/>
      <w:r w:rsidRPr="000301E6">
        <w:rPr>
          <w:rFonts w:ascii="Arial Narrow" w:eastAsia="Calibri" w:hAnsi="Arial Narrow" w:cs="Tahoma"/>
          <w:lang w:val="es-ES"/>
        </w:rPr>
        <w:t>listei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eastAsia="Calibri" w:hAnsi="Arial Narrow" w:cs="Tahoma"/>
          <w:lang w:val="es-ES"/>
        </w:rPr>
        <w:t>investitii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pentru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anul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2021</w:t>
      </w: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0301E6">
        <w:rPr>
          <w:rFonts w:ascii="Arial Narrow" w:hAnsi="Arial Narrow" w:cs="Tahoma"/>
          <w:b/>
          <w:bCs/>
          <w:iCs/>
          <w:lang w:val="es-ES"/>
        </w:rPr>
        <w:t xml:space="preserve">6.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0301E6">
        <w:rPr>
          <w:rFonts w:ascii="Arial Narrow" w:eastAsia="Calibri" w:hAnsi="Arial Narrow" w:cs="Tahoma"/>
          <w:lang w:val="es-ES"/>
        </w:rPr>
        <w:t>pentru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aprobarea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bugetului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eastAsia="Calibri" w:hAnsi="Arial Narrow" w:cs="Tahoma"/>
          <w:lang w:val="es-ES"/>
        </w:rPr>
        <w:t>venituri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si </w:t>
      </w:r>
      <w:proofErr w:type="spellStart"/>
      <w:r w:rsidRPr="000301E6">
        <w:rPr>
          <w:rFonts w:ascii="Arial Narrow" w:eastAsia="Calibri" w:hAnsi="Arial Narrow" w:cs="Tahoma"/>
          <w:lang w:val="es-ES"/>
        </w:rPr>
        <w:t>cheltuieli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al S.C. SALUBRITATE PUBLICA URBANA SRL </w:t>
      </w:r>
      <w:proofErr w:type="spellStart"/>
      <w:r w:rsidRPr="000301E6">
        <w:rPr>
          <w:rFonts w:ascii="Arial Narrow" w:eastAsia="Calibri" w:hAnsi="Arial Narrow" w:cs="Tahoma"/>
          <w:lang w:val="es-ES"/>
        </w:rPr>
        <w:t>pentru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anul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2021</w:t>
      </w: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0301E6">
        <w:rPr>
          <w:rFonts w:ascii="Arial Narrow" w:hAnsi="Arial Narrow" w:cs="Tahoma"/>
          <w:b/>
          <w:bCs/>
          <w:iCs/>
          <w:lang w:val="es-ES"/>
        </w:rPr>
        <w:t xml:space="preserve">7.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0301E6">
        <w:rPr>
          <w:rFonts w:ascii="Arial Narrow" w:eastAsia="Calibri" w:hAnsi="Arial Narrow" w:cs="Tahoma"/>
          <w:lang w:val="es-ES"/>
        </w:rPr>
        <w:t>privind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desemnarea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reprezentantului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municipiului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Curtea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eastAsia="Calibri" w:hAnsi="Arial Narrow" w:cs="Tahoma"/>
          <w:lang w:val="es-ES"/>
        </w:rPr>
        <w:t>Arges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in </w:t>
      </w:r>
      <w:proofErr w:type="spellStart"/>
      <w:r w:rsidRPr="000301E6">
        <w:rPr>
          <w:rFonts w:ascii="Arial Narrow" w:eastAsia="Calibri" w:hAnsi="Arial Narrow" w:cs="Tahoma"/>
          <w:lang w:val="es-ES"/>
        </w:rPr>
        <w:t>adunarea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generala a </w:t>
      </w:r>
      <w:proofErr w:type="spellStart"/>
      <w:r w:rsidRPr="000301E6">
        <w:rPr>
          <w:rFonts w:ascii="Arial Narrow" w:eastAsia="Calibri" w:hAnsi="Arial Narrow" w:cs="Tahoma"/>
          <w:lang w:val="es-ES"/>
        </w:rPr>
        <w:t>actionarilor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la S.C. AQUATERM AG 98-S.A.</w:t>
      </w:r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b/>
          <w:bCs/>
          <w:iCs/>
          <w:lang w:val="es-ES"/>
        </w:rPr>
      </w:pPr>
    </w:p>
    <w:p w:rsidR="009F08DB" w:rsidRPr="000301E6" w:rsidRDefault="009F08DB" w:rsidP="009F08DB">
      <w:pPr>
        <w:spacing w:after="0" w:line="240" w:lineRule="auto"/>
        <w:rPr>
          <w:rFonts w:ascii="Arial Narrow" w:eastAsia="Calibri" w:hAnsi="Arial Narrow" w:cs="Tahoma"/>
          <w:lang w:val="ro-RO"/>
        </w:rPr>
      </w:pPr>
      <w:r w:rsidRPr="000301E6">
        <w:rPr>
          <w:rFonts w:ascii="Arial Narrow" w:hAnsi="Arial Narrow" w:cs="Tahoma"/>
          <w:b/>
          <w:bCs/>
          <w:iCs/>
          <w:lang w:val="es-ES"/>
        </w:rPr>
        <w:t xml:space="preserve">8.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0301E6">
        <w:rPr>
          <w:rFonts w:ascii="Arial Narrow" w:eastAsia="Calibri" w:hAnsi="Arial Narrow" w:cs="Tahoma"/>
          <w:lang w:val="es-ES"/>
        </w:rPr>
        <w:t>privind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redenumirea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unei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structuri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din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aparatul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eastAsia="Calibri" w:hAnsi="Arial Narrow" w:cs="Tahoma"/>
          <w:lang w:val="es-ES"/>
        </w:rPr>
        <w:t>specialitate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al </w:t>
      </w:r>
      <w:proofErr w:type="spellStart"/>
      <w:r w:rsidRPr="000301E6">
        <w:rPr>
          <w:rFonts w:ascii="Arial Narrow" w:eastAsia="Calibri" w:hAnsi="Arial Narrow" w:cs="Tahoma"/>
          <w:lang w:val="es-ES"/>
        </w:rPr>
        <w:t>primarului</w:t>
      </w:r>
      <w:proofErr w:type="spellEnd"/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Default="009F08DB" w:rsidP="009F08DB">
      <w:pPr>
        <w:spacing w:after="0" w:line="240" w:lineRule="auto"/>
        <w:rPr>
          <w:rFonts w:ascii="Arial Narrow" w:hAnsi="Arial Narrow" w:cs="Tahoma"/>
          <w:b/>
          <w:bCs/>
          <w:iCs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>
        <w:rPr>
          <w:rFonts w:ascii="Arial Narrow" w:hAnsi="Arial Narrow" w:cs="Tahoma"/>
          <w:b/>
          <w:bCs/>
          <w:iCs/>
          <w:lang w:val="es-ES"/>
        </w:rPr>
        <w:t>9</w:t>
      </w:r>
      <w:r w:rsidRPr="000301E6">
        <w:rPr>
          <w:rFonts w:ascii="Arial Narrow" w:hAnsi="Arial Narrow" w:cs="Tahoma"/>
          <w:b/>
          <w:bCs/>
          <w:iCs/>
          <w:lang w:val="es-ES"/>
        </w:rPr>
        <w:t xml:space="preserve">. </w:t>
      </w:r>
      <w:r w:rsidRPr="000301E6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0301E6">
        <w:rPr>
          <w:rFonts w:ascii="Arial Narrow" w:eastAsia="Calibri" w:hAnsi="Arial Narrow" w:cs="Tahoma"/>
          <w:lang w:val="es-ES"/>
        </w:rPr>
        <w:t>privind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trecerea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unor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imobile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din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domeniul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public</w:t>
      </w:r>
      <w:proofErr w:type="spellEnd"/>
      <w:r>
        <w:rPr>
          <w:rFonts w:ascii="Arial Narrow" w:eastAsia="Calibri" w:hAnsi="Arial Narrow" w:cs="Tahoma"/>
          <w:lang w:val="es-ES"/>
        </w:rPr>
        <w:t xml:space="preserve"> al </w:t>
      </w:r>
      <w:proofErr w:type="spellStart"/>
      <w:r>
        <w:rPr>
          <w:rFonts w:ascii="Arial Narrow" w:eastAsia="Calibri" w:hAnsi="Arial Narrow" w:cs="Tahoma"/>
          <w:lang w:val="es-ES"/>
        </w:rPr>
        <w:t>municipiului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Curtea</w:t>
      </w:r>
      <w:proofErr w:type="spellEnd"/>
      <w:r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>
        <w:rPr>
          <w:rFonts w:ascii="Arial Narrow" w:eastAsia="Calibri" w:hAnsi="Arial Narrow" w:cs="Tahoma"/>
          <w:lang w:val="es-ES"/>
        </w:rPr>
        <w:t>Arges</w:t>
      </w:r>
      <w:proofErr w:type="spellEnd"/>
      <w:r>
        <w:rPr>
          <w:rFonts w:ascii="Arial Narrow" w:eastAsia="Calibri" w:hAnsi="Arial Narrow" w:cs="Tahoma"/>
          <w:lang w:val="es-ES"/>
        </w:rPr>
        <w:t xml:space="preserve"> in </w:t>
      </w:r>
      <w:proofErr w:type="spellStart"/>
      <w:r>
        <w:rPr>
          <w:rFonts w:ascii="Arial Narrow" w:eastAsia="Calibri" w:hAnsi="Arial Narrow" w:cs="Tahoma"/>
          <w:lang w:val="es-ES"/>
        </w:rPr>
        <w:t>domeniul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public</w:t>
      </w:r>
      <w:proofErr w:type="spellEnd"/>
      <w:r>
        <w:rPr>
          <w:rFonts w:ascii="Arial Narrow" w:eastAsia="Calibri" w:hAnsi="Arial Narrow" w:cs="Tahoma"/>
          <w:lang w:val="es-ES"/>
        </w:rPr>
        <w:t xml:space="preserve"> al </w:t>
      </w:r>
      <w:proofErr w:type="spellStart"/>
      <w:r>
        <w:rPr>
          <w:rFonts w:ascii="Arial Narrow" w:eastAsia="Calibri" w:hAnsi="Arial Narrow" w:cs="Tahoma"/>
          <w:lang w:val="es-ES"/>
        </w:rPr>
        <w:t>Statului</w:t>
      </w:r>
      <w:proofErr w:type="spellEnd"/>
      <w:r>
        <w:rPr>
          <w:rFonts w:ascii="Arial Narrow" w:eastAsia="Calibri" w:hAnsi="Arial Narrow" w:cs="Tahoma"/>
          <w:lang w:val="es-ES"/>
        </w:rPr>
        <w:t xml:space="preserve"> </w:t>
      </w:r>
      <w:proofErr w:type="spellStart"/>
      <w:r>
        <w:rPr>
          <w:rFonts w:ascii="Arial Narrow" w:eastAsia="Calibri" w:hAnsi="Arial Narrow" w:cs="Tahoma"/>
          <w:lang w:val="es-ES"/>
        </w:rPr>
        <w:t>Roman</w:t>
      </w:r>
      <w:proofErr w:type="spellEnd"/>
    </w:p>
    <w:p w:rsidR="009F08DB" w:rsidRPr="000301E6" w:rsidRDefault="009F08DB" w:rsidP="009F08DB">
      <w:pPr>
        <w:spacing w:after="0" w:line="240" w:lineRule="auto"/>
        <w:ind w:firstLine="720"/>
        <w:jc w:val="both"/>
        <w:rPr>
          <w:rFonts w:ascii="Arial Narrow" w:hAnsi="Arial Narrow" w:cs="Tahoma"/>
          <w:b/>
          <w:lang w:val="es-ES"/>
        </w:rPr>
      </w:pPr>
      <w:r w:rsidRPr="000301E6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0301E6">
        <w:rPr>
          <w:rFonts w:ascii="Arial Narrow" w:hAnsi="Arial Narrow" w:cs="Tahoma"/>
          <w:i/>
          <w:lang w:val="es-ES"/>
        </w:rPr>
        <w:t>prezinta</w:t>
      </w:r>
      <w:proofErr w:type="spellEnd"/>
      <w:r w:rsidRPr="000301E6">
        <w:rPr>
          <w:rFonts w:ascii="Arial Narrow" w:hAnsi="Arial Narrow" w:cs="Tahoma"/>
          <w:i/>
          <w:lang w:val="es-ES"/>
        </w:rPr>
        <w:t xml:space="preserve"> dl. Primar</w:t>
      </w:r>
    </w:p>
    <w:p w:rsidR="009F08DB" w:rsidRDefault="009F08DB" w:rsidP="009F08DB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9F08DB" w:rsidRDefault="009F08DB" w:rsidP="009F08DB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7405EC">
        <w:rPr>
          <w:rFonts w:ascii="Arial Narrow" w:hAnsi="Arial Narrow" w:cs="Tahoma"/>
          <w:b/>
          <w:lang w:val="es-ES"/>
        </w:rPr>
        <w:t>-</w:t>
      </w:r>
      <w:proofErr w:type="spellStart"/>
      <w:r w:rsidRPr="007405EC">
        <w:rPr>
          <w:rFonts w:ascii="Arial Narrow" w:hAnsi="Arial Narrow" w:cs="Tahoma"/>
          <w:lang w:val="es-ES"/>
        </w:rPr>
        <w:t>Prezentare</w:t>
      </w:r>
      <w:proofErr w:type="spellEnd"/>
      <w:r w:rsidRPr="007405EC">
        <w:rPr>
          <w:rFonts w:ascii="Arial Narrow" w:hAnsi="Arial Narrow" w:cs="Tahoma"/>
          <w:lang w:val="es-ES"/>
        </w:rPr>
        <w:t xml:space="preserve"> </w:t>
      </w:r>
      <w:proofErr w:type="spellStart"/>
      <w:r w:rsidRPr="007405EC">
        <w:rPr>
          <w:rFonts w:ascii="Arial Narrow" w:hAnsi="Arial Narrow" w:cs="Tahoma"/>
          <w:lang w:val="es-ES"/>
        </w:rPr>
        <w:t>Raport</w:t>
      </w:r>
      <w:proofErr w:type="spellEnd"/>
      <w:r w:rsidRPr="007405EC">
        <w:rPr>
          <w:rFonts w:ascii="Arial Narrow" w:hAnsi="Arial Narrow" w:cs="Tahoma"/>
          <w:lang w:val="es-ES"/>
        </w:rPr>
        <w:t xml:space="preserve"> de </w:t>
      </w:r>
      <w:proofErr w:type="spellStart"/>
      <w:r w:rsidRPr="007405EC">
        <w:rPr>
          <w:rFonts w:ascii="Arial Narrow" w:hAnsi="Arial Narrow" w:cs="Tahoma"/>
          <w:lang w:val="es-ES"/>
        </w:rPr>
        <w:t>activitate</w:t>
      </w:r>
      <w:proofErr w:type="spellEnd"/>
      <w:r w:rsidRPr="007405EC">
        <w:rPr>
          <w:rFonts w:ascii="Arial Narrow" w:hAnsi="Arial Narrow" w:cs="Tahoma"/>
          <w:lang w:val="es-ES"/>
        </w:rPr>
        <w:t xml:space="preserve"> al </w:t>
      </w:r>
      <w:r w:rsidRPr="007405EC">
        <w:rPr>
          <w:rFonts w:ascii="Arial Narrow" w:eastAsia="Calibri" w:hAnsi="Arial Narrow" w:cs="Tahoma"/>
          <w:lang w:val="es-ES"/>
        </w:rPr>
        <w:t>S.C. AQUATERM AG 98-SA</w:t>
      </w:r>
    </w:p>
    <w:p w:rsidR="009F08DB" w:rsidRPr="007405EC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proofErr w:type="spellStart"/>
      <w:r w:rsidRPr="000301E6">
        <w:rPr>
          <w:rFonts w:ascii="Arial Narrow" w:hAnsi="Arial Narrow" w:cs="Tahoma"/>
          <w:lang w:val="es-ES"/>
        </w:rPr>
        <w:t>Proiectele</w:t>
      </w:r>
      <w:proofErr w:type="spellEnd"/>
      <w:r w:rsidRPr="000301E6">
        <w:rPr>
          <w:rFonts w:ascii="Arial Narrow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hAnsi="Arial Narrow" w:cs="Tahoma"/>
          <w:lang w:val="es-ES"/>
        </w:rPr>
        <w:t>hotarare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au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primit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avize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consultative</w:t>
      </w:r>
      <w:proofErr w:type="spellEnd"/>
      <w:r w:rsidRPr="000301E6">
        <w:rPr>
          <w:rFonts w:ascii="Arial Narrow" w:hAnsi="Arial Narrow" w:cs="Tahoma"/>
          <w:lang w:val="es-ES"/>
        </w:rPr>
        <w:t xml:space="preserve"> de la </w:t>
      </w:r>
      <w:proofErr w:type="spellStart"/>
      <w:r w:rsidRPr="000301E6">
        <w:rPr>
          <w:rFonts w:ascii="Arial Narrow" w:hAnsi="Arial Narrow" w:cs="Tahoma"/>
          <w:lang w:val="es-ES"/>
        </w:rPr>
        <w:t>Comisia</w:t>
      </w:r>
      <w:proofErr w:type="spellEnd"/>
      <w:r w:rsidRPr="000301E6">
        <w:rPr>
          <w:rFonts w:ascii="Arial Narrow" w:hAnsi="Arial Narrow" w:cs="Tahoma"/>
          <w:lang w:val="es-ES"/>
        </w:rPr>
        <w:t xml:space="preserve"> jurídica, </w:t>
      </w:r>
      <w:proofErr w:type="spellStart"/>
      <w:r w:rsidRPr="000301E6">
        <w:rPr>
          <w:rFonts w:ascii="Arial Narrow" w:hAnsi="Arial Narrow" w:cs="Tahoma"/>
          <w:lang w:val="es-ES"/>
        </w:rPr>
        <w:t>Comisia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economica</w:t>
      </w:r>
      <w:proofErr w:type="spellEnd"/>
      <w:r w:rsidRPr="000301E6">
        <w:rPr>
          <w:rFonts w:ascii="Arial Narrow" w:hAnsi="Arial Narrow" w:cs="Tahoma"/>
          <w:lang w:val="es-ES"/>
        </w:rPr>
        <w:t xml:space="preserve">, </w:t>
      </w:r>
      <w:proofErr w:type="spellStart"/>
      <w:r>
        <w:rPr>
          <w:rFonts w:ascii="Arial Narrow" w:hAnsi="Arial Narrow" w:cs="Tahoma"/>
          <w:lang w:val="es-ES"/>
        </w:rPr>
        <w:t>Comisia</w:t>
      </w:r>
      <w:proofErr w:type="spellEnd"/>
      <w:r>
        <w:rPr>
          <w:rFonts w:ascii="Arial Narrow" w:hAnsi="Arial Narrow" w:cs="Tahoma"/>
          <w:lang w:val="es-ES"/>
        </w:rPr>
        <w:t xml:space="preserve"> de </w:t>
      </w:r>
      <w:proofErr w:type="spellStart"/>
      <w:r>
        <w:rPr>
          <w:rFonts w:ascii="Arial Narrow" w:hAnsi="Arial Narrow" w:cs="Tahoma"/>
          <w:lang w:val="es-ES"/>
        </w:rPr>
        <w:t>urbanism</w:t>
      </w:r>
      <w:proofErr w:type="spellEnd"/>
      <w:r>
        <w:rPr>
          <w:rFonts w:ascii="Arial Narrow" w:hAnsi="Arial Narrow" w:cs="Tahoma"/>
          <w:lang w:val="es-ES"/>
        </w:rPr>
        <w:t>,</w:t>
      </w:r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Comisia</w:t>
      </w:r>
      <w:proofErr w:type="spellEnd"/>
      <w:r w:rsidRPr="000301E6">
        <w:rPr>
          <w:rFonts w:ascii="Arial Narrow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hAnsi="Arial Narrow" w:cs="Tahoma"/>
          <w:lang w:val="es-ES"/>
        </w:rPr>
        <w:t>comert</w:t>
      </w:r>
      <w:proofErr w:type="spellEnd"/>
      <w:r w:rsidRPr="000301E6">
        <w:rPr>
          <w:rFonts w:ascii="Arial Narrow" w:hAnsi="Arial Narrow" w:cs="Tahoma"/>
          <w:lang w:val="es-ES"/>
        </w:rPr>
        <w:t xml:space="preserve"> si </w:t>
      </w:r>
      <w:proofErr w:type="spellStart"/>
      <w:r w:rsidRPr="000301E6">
        <w:rPr>
          <w:rFonts w:ascii="Arial Narrow" w:hAnsi="Arial Narrow" w:cs="Tahoma"/>
          <w:lang w:val="es-ES"/>
        </w:rPr>
        <w:t>servicii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publice</w:t>
      </w:r>
      <w:proofErr w:type="spellEnd"/>
      <w:r w:rsidRPr="000301E6">
        <w:rPr>
          <w:rFonts w:ascii="Arial Narrow" w:hAnsi="Arial Narrow" w:cs="Tahoma"/>
          <w:lang w:val="es-ES"/>
        </w:rPr>
        <w:t xml:space="preserve">, </w:t>
      </w:r>
      <w:proofErr w:type="spellStart"/>
      <w:r w:rsidRPr="000301E6">
        <w:rPr>
          <w:rFonts w:ascii="Arial Narrow" w:eastAsia="Calibri" w:hAnsi="Arial Narrow" w:cs="Tahoma"/>
          <w:lang w:val="es-ES"/>
        </w:rPr>
        <w:t>Comisiei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eastAsia="Calibri" w:hAnsi="Arial Narrow" w:cs="Tahoma"/>
          <w:lang w:val="es-ES"/>
        </w:rPr>
        <w:t>invatamant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, </w:t>
      </w:r>
      <w:proofErr w:type="spellStart"/>
      <w:r w:rsidRPr="000301E6">
        <w:rPr>
          <w:rFonts w:ascii="Arial Narrow" w:eastAsia="Calibri" w:hAnsi="Arial Narrow" w:cs="Tahoma"/>
          <w:lang w:val="es-ES"/>
        </w:rPr>
        <w:t>sanatate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si </w:t>
      </w:r>
      <w:proofErr w:type="spellStart"/>
      <w:r w:rsidRPr="000301E6">
        <w:rPr>
          <w:rFonts w:ascii="Arial Narrow" w:eastAsia="Calibri" w:hAnsi="Arial Narrow" w:cs="Tahoma"/>
          <w:lang w:val="es-ES"/>
        </w:rPr>
        <w:t>familie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, </w:t>
      </w:r>
      <w:proofErr w:type="spellStart"/>
      <w:r w:rsidRPr="000301E6">
        <w:rPr>
          <w:rFonts w:ascii="Arial Narrow" w:eastAsia="Calibri" w:hAnsi="Arial Narrow" w:cs="Tahoma"/>
          <w:lang w:val="es-ES"/>
        </w:rPr>
        <w:t>munca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si </w:t>
      </w:r>
      <w:proofErr w:type="spellStart"/>
      <w:r w:rsidRPr="000301E6">
        <w:rPr>
          <w:rFonts w:ascii="Arial Narrow" w:eastAsia="Calibri" w:hAnsi="Arial Narrow" w:cs="Tahoma"/>
          <w:lang w:val="es-ES"/>
        </w:rPr>
        <w:t>protectie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sociale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, </w:t>
      </w:r>
      <w:proofErr w:type="spellStart"/>
      <w:r w:rsidRPr="000301E6">
        <w:rPr>
          <w:rFonts w:ascii="Arial Narrow" w:eastAsia="Calibri" w:hAnsi="Arial Narrow" w:cs="Tahoma"/>
          <w:lang w:val="es-ES"/>
        </w:rPr>
        <w:t>protectia</w:t>
      </w:r>
      <w:proofErr w:type="spellEnd"/>
      <w:r w:rsidRPr="000301E6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eastAsia="Calibri" w:hAnsi="Arial Narrow" w:cs="Tahoma"/>
          <w:lang w:val="es-ES"/>
        </w:rPr>
        <w:t>copilului</w:t>
      </w:r>
      <w:proofErr w:type="spellEnd"/>
      <w:r w:rsidRPr="000301E6">
        <w:rPr>
          <w:rFonts w:ascii="Arial Narrow" w:hAnsi="Arial Narrow" w:cs="Tahoma"/>
          <w:lang w:val="es-ES"/>
        </w:rPr>
        <w:t xml:space="preserve">. Se </w:t>
      </w:r>
      <w:proofErr w:type="spellStart"/>
      <w:r w:rsidRPr="000301E6">
        <w:rPr>
          <w:rFonts w:ascii="Arial Narrow" w:hAnsi="Arial Narrow" w:cs="Tahoma"/>
          <w:lang w:val="es-ES"/>
        </w:rPr>
        <w:t>pot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depune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amendamente</w:t>
      </w:r>
      <w:proofErr w:type="spellEnd"/>
      <w:r w:rsidRPr="000301E6">
        <w:rPr>
          <w:rFonts w:ascii="Arial Narrow" w:hAnsi="Arial Narrow" w:cs="Tahoma"/>
          <w:lang w:val="es-ES"/>
        </w:rPr>
        <w:t xml:space="preserve"> la </w:t>
      </w:r>
      <w:proofErr w:type="spellStart"/>
      <w:r w:rsidRPr="000301E6">
        <w:rPr>
          <w:rFonts w:ascii="Arial Narrow" w:hAnsi="Arial Narrow" w:cs="Tahoma"/>
          <w:lang w:val="es-ES"/>
        </w:rPr>
        <w:t>proiectele</w:t>
      </w:r>
      <w:proofErr w:type="spellEnd"/>
      <w:r w:rsidRPr="000301E6">
        <w:rPr>
          <w:rFonts w:ascii="Arial Narrow" w:hAnsi="Arial Narrow" w:cs="Tahoma"/>
          <w:lang w:val="es-ES"/>
        </w:rPr>
        <w:t xml:space="preserve"> de </w:t>
      </w:r>
      <w:proofErr w:type="spellStart"/>
      <w:r w:rsidRPr="000301E6">
        <w:rPr>
          <w:rFonts w:ascii="Arial Narrow" w:hAnsi="Arial Narrow" w:cs="Tahoma"/>
          <w:lang w:val="es-ES"/>
        </w:rPr>
        <w:t>hotarare</w:t>
      </w:r>
      <w:proofErr w:type="spellEnd"/>
      <w:r w:rsidRPr="000301E6">
        <w:rPr>
          <w:rFonts w:ascii="Arial Narrow" w:hAnsi="Arial Narrow" w:cs="Tahoma"/>
          <w:lang w:val="es-ES"/>
        </w:rPr>
        <w:t>.</w:t>
      </w: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F08DB" w:rsidRPr="000301E6" w:rsidRDefault="009F08DB" w:rsidP="009F08DB">
      <w:pPr>
        <w:spacing w:after="0" w:line="240" w:lineRule="auto"/>
        <w:jc w:val="both"/>
        <w:rPr>
          <w:rFonts w:ascii="Arial Narrow" w:hAnsi="Arial Narrow" w:cs="Tahoma"/>
          <w:i/>
          <w:lang w:val="es-ES"/>
        </w:rPr>
      </w:pPr>
    </w:p>
    <w:p w:rsidR="009F08DB" w:rsidRPr="000301E6" w:rsidRDefault="009F08DB" w:rsidP="009F08DB">
      <w:pPr>
        <w:spacing w:after="0" w:line="240" w:lineRule="auto"/>
        <w:jc w:val="center"/>
        <w:rPr>
          <w:rFonts w:ascii="Arial Narrow" w:hAnsi="Arial Narrow" w:cs="Tahoma"/>
          <w:b/>
          <w:lang w:val="es-ES"/>
        </w:rPr>
      </w:pPr>
      <w:r w:rsidRPr="000301E6">
        <w:rPr>
          <w:rFonts w:ascii="Arial Narrow" w:hAnsi="Arial Narrow" w:cs="Tahoma"/>
          <w:b/>
          <w:lang w:val="es-ES"/>
        </w:rPr>
        <w:t>PRIMAR</w:t>
      </w:r>
    </w:p>
    <w:p w:rsidR="009F08DB" w:rsidRPr="000301E6" w:rsidRDefault="009F08DB" w:rsidP="009F08DB">
      <w:pPr>
        <w:spacing w:after="0" w:line="240" w:lineRule="auto"/>
        <w:jc w:val="center"/>
        <w:rPr>
          <w:rFonts w:ascii="Arial Narrow" w:hAnsi="Arial Narrow" w:cs="Tahoma"/>
          <w:lang w:val="es-ES"/>
        </w:rPr>
      </w:pPr>
      <w:r w:rsidRPr="000301E6">
        <w:rPr>
          <w:rFonts w:ascii="Arial Narrow" w:hAnsi="Arial Narrow" w:cs="Tahoma"/>
          <w:lang w:val="es-ES"/>
        </w:rPr>
        <w:t xml:space="preserve">Ing. </w:t>
      </w:r>
      <w:proofErr w:type="spellStart"/>
      <w:r w:rsidRPr="000301E6">
        <w:rPr>
          <w:rFonts w:ascii="Arial Narrow" w:hAnsi="Arial Narrow" w:cs="Tahoma"/>
          <w:lang w:val="es-ES"/>
        </w:rPr>
        <w:t>Panturescu</w:t>
      </w:r>
      <w:proofErr w:type="spellEnd"/>
      <w:r w:rsidRPr="000301E6">
        <w:rPr>
          <w:rFonts w:ascii="Arial Narrow" w:hAnsi="Arial Narrow" w:cs="Tahoma"/>
          <w:lang w:val="es-ES"/>
        </w:rPr>
        <w:t xml:space="preserve"> </w:t>
      </w:r>
      <w:proofErr w:type="spellStart"/>
      <w:r w:rsidRPr="000301E6">
        <w:rPr>
          <w:rFonts w:ascii="Arial Narrow" w:hAnsi="Arial Narrow" w:cs="Tahoma"/>
          <w:lang w:val="es-ES"/>
        </w:rPr>
        <w:t>Constantin</w:t>
      </w:r>
      <w:proofErr w:type="spellEnd"/>
    </w:p>
    <w:p w:rsidR="00D20E52" w:rsidRPr="009F08DB" w:rsidRDefault="00D20E52" w:rsidP="009F08DB">
      <w:bookmarkStart w:id="0" w:name="_GoBack"/>
      <w:bookmarkEnd w:id="0"/>
    </w:p>
    <w:sectPr w:rsidR="00D20E52" w:rsidRPr="009F08DB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0365"/>
    <w:rsid w:val="00103EDF"/>
    <w:rsid w:val="00111110"/>
    <w:rsid w:val="001148FB"/>
    <w:rsid w:val="0011582F"/>
    <w:rsid w:val="00120F66"/>
    <w:rsid w:val="001224B3"/>
    <w:rsid w:val="00123D92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08BC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2A5B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21DE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563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551C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5E66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8DB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AF5006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18F8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7621E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2F8D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A7F6D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825F3-079D-439B-A1D9-2E80B451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2021-05-28T06:21:00Z</cp:lastPrinted>
  <dcterms:created xsi:type="dcterms:W3CDTF">2021-06-25T11:02:00Z</dcterms:created>
  <dcterms:modified xsi:type="dcterms:W3CDTF">2021-06-25T11:04:00Z</dcterms:modified>
</cp:coreProperties>
</file>